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93CE3" w14:textId="3F35221E" w:rsidR="00017D45" w:rsidRPr="00895046" w:rsidRDefault="00017D45" w:rsidP="00017D45">
      <w:pPr>
        <w:pStyle w:val="font7"/>
        <w:rPr>
          <w:rStyle w:val="color30"/>
          <w:sz w:val="21"/>
          <w:szCs w:val="21"/>
          <w:u w:val="single"/>
        </w:rPr>
      </w:pPr>
      <w:r w:rsidRPr="00895046">
        <w:rPr>
          <w:rStyle w:val="color30"/>
          <w:u w:val="single"/>
        </w:rPr>
        <w:t>Terms &amp; Conditions</w:t>
      </w:r>
      <w:r w:rsidR="00895046">
        <w:rPr>
          <w:rStyle w:val="color30"/>
          <w:u w:val="single"/>
        </w:rPr>
        <w:t xml:space="preserve"> </w:t>
      </w:r>
      <w:r w:rsidR="00895046" w:rsidRPr="00895046">
        <w:rPr>
          <w:rFonts w:ascii="Calibri" w:eastAsia="Calibri" w:hAnsi="Calibri" w:cs="Calibri"/>
          <w:i/>
          <w:u w:val="single"/>
        </w:rPr>
        <w:t>(as of 08/23/2018)</w:t>
      </w:r>
    </w:p>
    <w:p w14:paraId="6676AA72" w14:textId="45B5772A" w:rsidR="00017D45" w:rsidRDefault="00017D45" w:rsidP="00017D45">
      <w:pPr>
        <w:pStyle w:val="font7"/>
        <w:rPr>
          <w:sz w:val="21"/>
          <w:szCs w:val="21"/>
        </w:rPr>
      </w:pPr>
      <w:r>
        <w:rPr>
          <w:rStyle w:val="color30"/>
          <w:sz w:val="21"/>
          <w:szCs w:val="21"/>
        </w:rPr>
        <w:t>“This website is owned and operated by Vamoose Vacations and its sole owner. These Terms set forth the terms and conditions under which you may use our website and services as offered by us. This website offers visitors Travel Information</w:t>
      </w:r>
      <w:r>
        <w:rPr>
          <w:rStyle w:val="color30"/>
          <w:sz w:val="21"/>
          <w:szCs w:val="21"/>
        </w:rPr>
        <w:t xml:space="preserve"> and Vendor-Created Travel Deals,</w:t>
      </w:r>
      <w:r>
        <w:rPr>
          <w:rStyle w:val="color30"/>
          <w:sz w:val="21"/>
          <w:szCs w:val="21"/>
        </w:rPr>
        <w:t xml:space="preserve"> related to same. By accessing or using the website of our service, you approve that you have read, understood, and agree to be bound by these Terms.”</w:t>
      </w:r>
    </w:p>
    <w:p w14:paraId="7175C9C1" w14:textId="77777777" w:rsidR="00017D45" w:rsidRDefault="00017D45" w:rsidP="00017D45">
      <w:pPr>
        <w:pStyle w:val="font7"/>
        <w:rPr>
          <w:sz w:val="21"/>
          <w:szCs w:val="21"/>
        </w:rPr>
      </w:pPr>
      <w:r>
        <w:rPr>
          <w:rStyle w:val="color30"/>
          <w:sz w:val="21"/>
          <w:szCs w:val="21"/>
        </w:rPr>
        <w:t>“In order to use our website and/or receive our services, you need to be at least 18 years of age, or of the legal age of majority in your jurisdiction, and possess the legal authority, right and freedom to enter into these Terms as a binding agreement. You are not allowed to use this website and/or receive services if doing so is prohibited in your country or under any applicable law or regulation applicable to you.</w:t>
      </w:r>
    </w:p>
    <w:p w14:paraId="43940027" w14:textId="77777777" w:rsidR="00017D45" w:rsidRDefault="00017D45" w:rsidP="00017D45">
      <w:pPr>
        <w:pStyle w:val="font8"/>
        <w:rPr>
          <w:rStyle w:val="color30"/>
          <w:sz w:val="21"/>
          <w:szCs w:val="21"/>
        </w:rPr>
      </w:pPr>
      <w:r>
        <w:rPr>
          <w:rStyle w:val="color30"/>
          <w:sz w:val="21"/>
          <w:szCs w:val="21"/>
        </w:rPr>
        <w:t>“The prices we/and/or our vendors charge for using our services /or our products are listed on the website. We reserve the right to change our prices for displayed at any time, and to correct pricing errors that may inadvertently occur.  We may, without prior notice, change the services; stop providing the services or any features of the services we offer; or create limits for the services. We</w:t>
      </w:r>
      <w:r>
        <w:rPr>
          <w:rStyle w:val="color30"/>
          <w:sz w:val="21"/>
          <w:szCs w:val="21"/>
        </w:rPr>
        <w:t xml:space="preserve"> and/or our vendors</w:t>
      </w:r>
      <w:r>
        <w:rPr>
          <w:rStyle w:val="color30"/>
          <w:sz w:val="21"/>
          <w:szCs w:val="21"/>
        </w:rPr>
        <w:t xml:space="preserve"> may permanently or temporarily terminate or suspend access to the services without notice and liability for any reason, or for no reason.”</w:t>
      </w:r>
    </w:p>
    <w:p w14:paraId="26D80870" w14:textId="561FD9E9" w:rsidR="00017D45" w:rsidRDefault="00017D45" w:rsidP="00017D45">
      <w:pPr>
        <w:pStyle w:val="font8"/>
        <w:rPr>
          <w:rStyle w:val="color30"/>
          <w:sz w:val="21"/>
          <w:szCs w:val="21"/>
        </w:rPr>
      </w:pPr>
      <w:r>
        <w:rPr>
          <w:rStyle w:val="color30"/>
          <w:sz w:val="21"/>
          <w:szCs w:val="21"/>
        </w:rPr>
        <w:t xml:space="preserve"> “The Service and all materials therein or transferred thereby, including, without limitation, software, images, text, graphics, logos, patents, trademarks, service marks, copyrights, photographs, audio, videos, music and all Intellectual Property Rights related thereto, are the exclusive property of Vamoose Vacations and its sole owner</w:t>
      </w:r>
      <w:r>
        <w:rPr>
          <w:rStyle w:val="color30"/>
          <w:sz w:val="21"/>
          <w:szCs w:val="21"/>
        </w:rPr>
        <w:t>,</w:t>
      </w:r>
      <w:r w:rsidR="00895046">
        <w:rPr>
          <w:rStyle w:val="color30"/>
          <w:sz w:val="21"/>
          <w:szCs w:val="21"/>
        </w:rPr>
        <w:t xml:space="preserve"> </w:t>
      </w:r>
      <w:bookmarkStart w:id="0" w:name="_GoBack"/>
      <w:bookmarkEnd w:id="0"/>
      <w:r>
        <w:rPr>
          <w:rStyle w:val="color30"/>
          <w:sz w:val="21"/>
          <w:szCs w:val="21"/>
        </w:rPr>
        <w:t>or its vendors</w:t>
      </w:r>
      <w:r>
        <w:rPr>
          <w:rStyle w:val="color30"/>
          <w:sz w:val="21"/>
          <w:szCs w:val="21"/>
        </w:rPr>
        <w:t>. Except as explicitly provided herein, nothing in these Terms shall be deemed to create a license in or under any such Intellectual Property Rights, and you agree not to sell, license, rent, modify, distribute, copy, reproduce, transmit, publicly display, publicly perform, publish, adapt, edit or create derivative works thereof.” We may permanently or temporarily terminate or suspend your access to the service without notice and liability for any reason, including if in our sole determination you violate any provision of these Terms or any applicable law or regulations”.</w:t>
      </w:r>
      <w:r>
        <w:rPr>
          <w:rStyle w:val="color30"/>
          <w:sz w:val="21"/>
          <w:szCs w:val="21"/>
        </w:rPr>
        <w:t xml:space="preserve"> </w:t>
      </w:r>
    </w:p>
    <w:p w14:paraId="4EC9E8FF" w14:textId="55367FF7" w:rsidR="00017D45" w:rsidRDefault="00017D45" w:rsidP="00017D45">
      <w:pPr>
        <w:pStyle w:val="font8"/>
        <w:rPr>
          <w:sz w:val="21"/>
          <w:szCs w:val="21"/>
        </w:rPr>
      </w:pPr>
      <w:r>
        <w:rPr>
          <w:rStyle w:val="color30"/>
          <w:sz w:val="21"/>
          <w:szCs w:val="21"/>
        </w:rPr>
        <w:t>You agree to receive from time to time promotional messages and materials from us, by mail, email or any other contact form you may provide us with (including your phone number for calls or text messages). If you wish not to receive such promotional materials or notices – please just notify us at any time </w:t>
      </w:r>
    </w:p>
    <w:p w14:paraId="1972E89C" w14:textId="26EDD11C" w:rsidR="00017D45" w:rsidRDefault="00017D45" w:rsidP="00017D45">
      <w:pPr>
        <w:pStyle w:val="font8"/>
      </w:pPr>
      <w:r>
        <w:rPr>
          <w:rStyle w:val="color30"/>
        </w:rPr>
        <w:t>All users that join our community have a public profile that is publicly visible (to other visitors to the website), and that your public activity (such as posts you write and your comments) will be visible to other visitors of the website</w:t>
      </w:r>
      <w:r>
        <w:rPr>
          <w:rStyle w:val="color30"/>
        </w:rPr>
        <w:t xml:space="preserve">. </w:t>
      </w:r>
      <w:r>
        <w:rPr>
          <w:rStyle w:val="color30"/>
        </w:rPr>
        <w:t>You can, at any time, always opt-out and exit the community, and upon doing so, such user’s profile will not be publicly visible. Naturally, in such event the user will not be able to use the community features</w:t>
      </w:r>
      <w:r w:rsidR="00895046">
        <w:rPr>
          <w:rStyle w:val="color30"/>
        </w:rPr>
        <w:t>.</w:t>
      </w:r>
    </w:p>
    <w:p w14:paraId="03578992" w14:textId="39B7D873" w:rsidR="006C77A4" w:rsidRDefault="006C77A4"/>
    <w:p w14:paraId="5CF78154" w14:textId="77777777" w:rsidR="006C77A4" w:rsidRDefault="006C77A4">
      <w:r>
        <w:br w:type="page"/>
      </w:r>
    </w:p>
    <w:p w14:paraId="7DC85127" w14:textId="746AB894" w:rsidR="00895046" w:rsidRPr="00895046" w:rsidRDefault="00895046">
      <w:pPr>
        <w:rPr>
          <w:rFonts w:ascii="Calibri" w:eastAsia="Calibri" w:hAnsi="Calibri" w:cs="Calibri"/>
          <w:i/>
          <w:sz w:val="24"/>
          <w:szCs w:val="24"/>
          <w:u w:val="single"/>
        </w:rPr>
      </w:pPr>
      <w:r w:rsidRPr="00895046">
        <w:rPr>
          <w:rFonts w:ascii="Calibri" w:eastAsia="Calibri" w:hAnsi="Calibri" w:cs="Calibri"/>
          <w:i/>
          <w:sz w:val="24"/>
          <w:szCs w:val="24"/>
          <w:u w:val="single"/>
        </w:rPr>
        <w:lastRenderedPageBreak/>
        <w:t>Privacy Policy (as of 08/23/2018)</w:t>
      </w:r>
    </w:p>
    <w:p w14:paraId="52C7774B" w14:textId="77777777" w:rsidR="00895046" w:rsidRPr="00895046" w:rsidRDefault="00895046">
      <w:pPr>
        <w:rPr>
          <w:rFonts w:ascii="Calibri" w:eastAsia="Calibri" w:hAnsi="Calibri" w:cs="Calibri"/>
          <w:i/>
          <w:sz w:val="24"/>
          <w:szCs w:val="24"/>
        </w:rPr>
      </w:pPr>
    </w:p>
    <w:p w14:paraId="23EA4184" w14:textId="08DE49F2" w:rsidR="006C77A4" w:rsidRPr="00895046" w:rsidRDefault="006C77A4">
      <w:pPr>
        <w:rPr>
          <w:rFonts w:ascii="Calibri" w:eastAsia="Calibri" w:hAnsi="Calibri" w:cs="Calibri"/>
          <w:i/>
          <w:sz w:val="24"/>
          <w:szCs w:val="24"/>
        </w:rPr>
      </w:pPr>
      <w:r w:rsidRPr="00895046">
        <w:rPr>
          <w:rFonts w:ascii="Calibri" w:eastAsia="Calibri" w:hAnsi="Calibri" w:cs="Calibri"/>
          <w:i/>
          <w:sz w:val="24"/>
          <w:szCs w:val="24"/>
        </w:rPr>
        <w:t>“We receive</w:t>
      </w:r>
      <w:r w:rsidRPr="00895046">
        <w:rPr>
          <w:rFonts w:ascii="Calibri" w:eastAsia="Calibri" w:hAnsi="Calibri" w:cs="Calibri"/>
          <w:i/>
          <w:sz w:val="24"/>
          <w:szCs w:val="24"/>
        </w:rPr>
        <w:t>,</w:t>
      </w:r>
      <w:r w:rsidRPr="00895046">
        <w:rPr>
          <w:rFonts w:ascii="Calibri" w:eastAsia="Calibri" w:hAnsi="Calibri" w:cs="Calibri"/>
          <w:i/>
          <w:sz w:val="24"/>
          <w:szCs w:val="24"/>
        </w:rPr>
        <w:t xml:space="preserve"> collect and store any information you enter on our website or provide us in any other way</w:t>
      </w:r>
      <w:r w:rsidRPr="00895046">
        <w:rPr>
          <w:rFonts w:ascii="Calibri" w:eastAsia="Calibri" w:hAnsi="Calibri" w:cs="Calibri"/>
          <w:i/>
          <w:sz w:val="24"/>
          <w:szCs w:val="24"/>
        </w:rPr>
        <w:t xml:space="preserve">: </w:t>
      </w:r>
      <w:r w:rsidRPr="00895046">
        <w:rPr>
          <w:rFonts w:ascii="Calibri" w:eastAsia="Calibri" w:hAnsi="Calibri" w:cs="Calibri"/>
          <w:i/>
          <w:sz w:val="24"/>
          <w:szCs w:val="24"/>
        </w:rPr>
        <w:t xml:space="preserve">login; </w:t>
      </w:r>
      <w:r w:rsidRPr="00895046">
        <w:rPr>
          <w:rFonts w:ascii="Calibri" w:eastAsia="Calibri" w:hAnsi="Calibri" w:cs="Calibri"/>
          <w:i/>
          <w:sz w:val="24"/>
          <w:szCs w:val="24"/>
        </w:rPr>
        <w:t xml:space="preserve">phone#, </w:t>
      </w:r>
      <w:r w:rsidRPr="00895046">
        <w:rPr>
          <w:rFonts w:ascii="Calibri" w:eastAsia="Calibri" w:hAnsi="Calibri" w:cs="Calibri"/>
          <w:i/>
          <w:sz w:val="24"/>
          <w:szCs w:val="24"/>
        </w:rPr>
        <w:t>e-mail address; password</w:t>
      </w:r>
      <w:proofErr w:type="gramStart"/>
      <w:r w:rsidRPr="00895046">
        <w:rPr>
          <w:rFonts w:ascii="Calibri" w:eastAsia="Calibri" w:hAnsi="Calibri" w:cs="Calibri"/>
          <w:i/>
          <w:sz w:val="24"/>
          <w:szCs w:val="24"/>
        </w:rPr>
        <w:t>; .</w:t>
      </w:r>
      <w:proofErr w:type="gramEnd"/>
      <w:r w:rsidRPr="00895046">
        <w:rPr>
          <w:rFonts w:ascii="Calibri" w:eastAsia="Calibri" w:hAnsi="Calibri" w:cs="Calibri"/>
          <w:i/>
          <w:sz w:val="24"/>
          <w:szCs w:val="24"/>
        </w:rPr>
        <w:t xml:space="preserve"> We may use software tools to measure and collect session information, including page response times, length of visits to certain pages, page interaction information, and methods used to browse away from the page. </w:t>
      </w:r>
      <w:r w:rsidRPr="00895046">
        <w:rPr>
          <w:rFonts w:ascii="Calibri" w:eastAsia="Calibri" w:hAnsi="Calibri" w:cs="Calibri"/>
          <w:i/>
          <w:sz w:val="24"/>
          <w:szCs w:val="24"/>
        </w:rPr>
        <w:t xml:space="preserve"> </w:t>
      </w:r>
      <w:r w:rsidRPr="00895046">
        <w:rPr>
          <w:rFonts w:ascii="Calibri" w:eastAsia="Calibri" w:hAnsi="Calibri" w:cs="Calibri"/>
          <w:i/>
          <w:sz w:val="24"/>
          <w:szCs w:val="24"/>
        </w:rPr>
        <w:t xml:space="preserve">When you </w:t>
      </w:r>
      <w:r w:rsidRPr="00895046">
        <w:rPr>
          <w:rFonts w:ascii="Calibri" w:eastAsia="Calibri" w:hAnsi="Calibri" w:cs="Calibri"/>
          <w:i/>
          <w:sz w:val="24"/>
          <w:szCs w:val="24"/>
        </w:rPr>
        <w:t xml:space="preserve">subscribe to our community or </w:t>
      </w:r>
      <w:r w:rsidRPr="00895046">
        <w:rPr>
          <w:rFonts w:ascii="Calibri" w:eastAsia="Calibri" w:hAnsi="Calibri" w:cs="Calibri"/>
          <w:i/>
          <w:sz w:val="24"/>
          <w:szCs w:val="24"/>
        </w:rPr>
        <w:t>conduct a transaction on our website, as part of the process, we collect personal information you give us such as your name, address and email address. We</w:t>
      </w:r>
      <w:r w:rsidRPr="00895046">
        <w:rPr>
          <w:rFonts w:ascii="Calibri" w:eastAsia="Calibri" w:hAnsi="Calibri" w:cs="Calibri"/>
          <w:i/>
          <w:sz w:val="24"/>
          <w:szCs w:val="24"/>
        </w:rPr>
        <w:t xml:space="preserve"> assume that</w:t>
      </w:r>
      <w:r w:rsidRPr="00895046">
        <w:rPr>
          <w:rFonts w:ascii="Calibri" w:eastAsia="Calibri" w:hAnsi="Calibri" w:cs="Calibri"/>
          <w:i/>
          <w:sz w:val="24"/>
          <w:szCs w:val="24"/>
        </w:rPr>
        <w:t xml:space="preserve"> you agree to the collection of your personal information and that it will be used for the specific reasons stated above only.”</w:t>
      </w:r>
    </w:p>
    <w:p w14:paraId="6DB48C63" w14:textId="77777777" w:rsidR="006C77A4" w:rsidRPr="00895046" w:rsidRDefault="006C77A4">
      <w:pPr>
        <w:rPr>
          <w:rFonts w:ascii="Calibri" w:eastAsia="Calibri" w:hAnsi="Calibri" w:cs="Calibri"/>
          <w:i/>
          <w:sz w:val="24"/>
          <w:szCs w:val="24"/>
        </w:rPr>
      </w:pPr>
      <w:r w:rsidRPr="00895046">
        <w:rPr>
          <w:rFonts w:ascii="Calibri" w:eastAsia="Calibri" w:hAnsi="Calibri" w:cs="Calibri"/>
          <w:i/>
          <w:sz w:val="24"/>
          <w:szCs w:val="24"/>
        </w:rPr>
        <w:t xml:space="preserve">“Our company is hosted on the Wix.com platform. They provide us with the online platform that allows us to sell our products and services to you. Your data may be stored through </w:t>
      </w:r>
      <w:proofErr w:type="spellStart"/>
      <w:r w:rsidRPr="00895046">
        <w:rPr>
          <w:rFonts w:ascii="Calibri" w:eastAsia="Calibri" w:hAnsi="Calibri" w:cs="Calibri"/>
          <w:i/>
          <w:sz w:val="24"/>
          <w:szCs w:val="24"/>
        </w:rPr>
        <w:t>Wix.com’s</w:t>
      </w:r>
      <w:proofErr w:type="spellEnd"/>
      <w:r w:rsidRPr="00895046">
        <w:rPr>
          <w:rFonts w:ascii="Calibri" w:eastAsia="Calibri" w:hAnsi="Calibri" w:cs="Calibri"/>
          <w:i/>
          <w:sz w:val="24"/>
          <w:szCs w:val="24"/>
        </w:rPr>
        <w:t xml:space="preserve"> data storage, databases and the general </w:t>
      </w:r>
      <w:proofErr w:type="spellStart"/>
      <w:r w:rsidRPr="00895046">
        <w:rPr>
          <w:rFonts w:ascii="Calibri" w:eastAsia="Calibri" w:hAnsi="Calibri" w:cs="Calibri"/>
          <w:i/>
          <w:sz w:val="24"/>
          <w:szCs w:val="24"/>
        </w:rPr>
        <w:t>Wix</w:t>
      </w:r>
      <w:proofErr w:type="spellEnd"/>
      <w:r w:rsidRPr="00895046">
        <w:rPr>
          <w:rFonts w:ascii="Calibri" w:eastAsia="Calibri" w:hAnsi="Calibri" w:cs="Calibri"/>
          <w:i/>
          <w:sz w:val="24"/>
          <w:szCs w:val="24"/>
        </w:rPr>
        <w:t xml:space="preserve"> applications. They store your data on secure servers behind a firewall. All direct payment gateways offered by </w:t>
      </w:r>
      <w:proofErr w:type="spellStart"/>
      <w:r w:rsidRPr="00895046">
        <w:rPr>
          <w:rFonts w:ascii="Calibri" w:eastAsia="Calibri" w:hAnsi="Calibri" w:cs="Calibri"/>
          <w:i/>
          <w:sz w:val="24"/>
          <w:szCs w:val="24"/>
        </w:rPr>
        <w:t>Wix</w:t>
      </w:r>
      <w:proofErr w:type="spellEnd"/>
      <w:r w:rsidRPr="00895046">
        <w:rPr>
          <w:rFonts w:ascii="Calibri" w:eastAsia="Calibri" w:hAnsi="Calibri" w:cs="Calibri"/>
          <w:i/>
          <w:sz w:val="24"/>
          <w:szCs w:val="24"/>
        </w:rPr>
        <w:t xml:space="preserve">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w:t>
      </w:r>
      <w:r w:rsidRPr="00895046">
        <w:rPr>
          <w:rFonts w:ascii="Calibri" w:eastAsia="Calibri" w:hAnsi="Calibri" w:cs="Calibri"/>
          <w:i/>
          <w:sz w:val="24"/>
          <w:szCs w:val="24"/>
        </w:rPr>
        <w:t xml:space="preserve"> providers</w:t>
      </w:r>
    </w:p>
    <w:p w14:paraId="427AB3F7" w14:textId="354AB4FB" w:rsidR="006C77A4" w:rsidRPr="00895046" w:rsidRDefault="006C77A4" w:rsidP="006C77A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84" w:lineRule="auto"/>
        <w:contextualSpacing/>
        <w:rPr>
          <w:rFonts w:ascii="Calibri" w:eastAsia="Calibri" w:hAnsi="Calibri" w:cs="Calibri"/>
          <w:i/>
        </w:rPr>
      </w:pPr>
      <w:r w:rsidRPr="00895046">
        <w:rPr>
          <w:rFonts w:ascii="Calibri" w:eastAsia="Calibri" w:hAnsi="Calibri" w:cs="Calibri"/>
        </w:rPr>
        <w:t>“</w:t>
      </w:r>
      <w:r w:rsidRPr="00895046">
        <w:rPr>
          <w:rFonts w:ascii="Calibri" w:eastAsia="Calibri" w:hAnsi="Calibri" w:cs="Calibri"/>
          <w:i/>
        </w:rPr>
        <w:t xml:space="preserve">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 </w:t>
      </w:r>
    </w:p>
    <w:p w14:paraId="0E0DD75B" w14:textId="532EF3C0" w:rsidR="006C77A4" w:rsidRPr="00895046" w:rsidRDefault="006C77A4" w:rsidP="0089504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384" w:lineRule="auto"/>
        <w:contextualSpacing/>
        <w:rPr>
          <w:rFonts w:ascii="Calibri" w:eastAsia="Calibri" w:hAnsi="Calibri" w:cs="Calibri"/>
          <w:b/>
        </w:rPr>
      </w:pPr>
      <w:r w:rsidRPr="00895046">
        <w:rPr>
          <w:rFonts w:ascii="Calibri" w:eastAsia="Calibri" w:hAnsi="Calibri" w:cs="Calibri"/>
        </w:rPr>
        <w:t>“</w:t>
      </w:r>
      <w:r w:rsidRPr="00895046">
        <w:rPr>
          <w:rFonts w:ascii="Calibri" w:eastAsia="Calibri" w:hAnsi="Calibri" w:cs="Calibri"/>
          <w:i/>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w:t>
      </w:r>
      <w:r w:rsidRPr="00895046">
        <w:rPr>
          <w:rFonts w:ascii="Calibri" w:eastAsia="Calibri" w:hAnsi="Calibri" w:cs="Calibri"/>
          <w:i/>
        </w:rPr>
        <w:br/>
      </w:r>
      <w:r w:rsidRPr="00895046">
        <w:rPr>
          <w:rFonts w:ascii="Calibri" w:eastAsia="Calibri" w:hAnsi="Calibri" w:cs="Calibri"/>
        </w:rPr>
        <w:t>“</w:t>
      </w:r>
      <w:r w:rsidRPr="00895046">
        <w:rPr>
          <w:rFonts w:ascii="Calibri" w:eastAsia="Calibri" w:hAnsi="Calibri" w:cs="Calibri"/>
          <w:i/>
        </w:rPr>
        <w:t xml:space="preserve">If you would like to: access, correct, amend or delete any personal information we have about you, you are invited to  contact us at </w:t>
      </w:r>
      <w:hyperlink r:id="rId5" w:history="1">
        <w:r w:rsidR="00895046" w:rsidRPr="00895046">
          <w:rPr>
            <w:rStyle w:val="Hyperlink"/>
            <w:rFonts w:ascii="Calibri" w:eastAsia="Calibri" w:hAnsi="Calibri" w:cs="Calibri"/>
            <w:i/>
            <w:color w:val="auto"/>
          </w:rPr>
          <w:t>info@choosevamoose.com</w:t>
        </w:r>
      </w:hyperlink>
      <w:r w:rsidR="00895046" w:rsidRPr="00895046">
        <w:rPr>
          <w:rFonts w:ascii="Calibri" w:eastAsia="Calibri" w:hAnsi="Calibri" w:cs="Calibri"/>
          <w:i/>
        </w:rPr>
        <w:t>.</w:t>
      </w:r>
    </w:p>
    <w:p w14:paraId="7E37B215" w14:textId="4958C619" w:rsidR="00017D45" w:rsidRPr="006C77A4" w:rsidRDefault="006C77A4">
      <w:pPr>
        <w:rPr>
          <w:sz w:val="28"/>
          <w:szCs w:val="28"/>
        </w:rPr>
      </w:pPr>
      <w:r w:rsidRPr="00895046">
        <w:rPr>
          <w:rFonts w:ascii="Calibri" w:eastAsia="Calibri" w:hAnsi="Calibri" w:cs="Calibri"/>
        </w:rPr>
        <w:br/>
      </w:r>
    </w:p>
    <w:sectPr w:rsidR="00017D45" w:rsidRPr="006C7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B701F"/>
    <w:multiLevelType w:val="multilevel"/>
    <w:tmpl w:val="6900A322"/>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D45"/>
    <w:rsid w:val="00017D45"/>
    <w:rsid w:val="006C77A4"/>
    <w:rsid w:val="0089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B8B7"/>
  <w15:chartTrackingRefBased/>
  <w15:docId w15:val="{19D22B72-AFFF-4241-BE97-2EB117C3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017D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0">
    <w:name w:val="color_30"/>
    <w:basedOn w:val="DefaultParagraphFont"/>
    <w:rsid w:val="00017D45"/>
  </w:style>
  <w:style w:type="paragraph" w:customStyle="1" w:styleId="font8">
    <w:name w:val="font_8"/>
    <w:basedOn w:val="Normal"/>
    <w:rsid w:val="00017D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5046"/>
    <w:rPr>
      <w:color w:val="0563C1" w:themeColor="hyperlink"/>
      <w:u w:val="single"/>
    </w:rPr>
  </w:style>
  <w:style w:type="character" w:styleId="UnresolvedMention">
    <w:name w:val="Unresolved Mention"/>
    <w:basedOn w:val="DefaultParagraphFont"/>
    <w:uiPriority w:val="99"/>
    <w:semiHidden/>
    <w:unhideWhenUsed/>
    <w:rsid w:val="00895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90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hoosevamoo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Lesko</dc:creator>
  <cp:keywords/>
  <dc:description/>
  <cp:lastModifiedBy>Edward Lesko</cp:lastModifiedBy>
  <cp:revision>1</cp:revision>
  <dcterms:created xsi:type="dcterms:W3CDTF">2018-08-23T23:41:00Z</dcterms:created>
  <dcterms:modified xsi:type="dcterms:W3CDTF">2018-08-24T00:09:00Z</dcterms:modified>
</cp:coreProperties>
</file>